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06" w:rsidRDefault="00E14406">
      <w:pPr>
        <w:jc w:val="center"/>
        <w:rPr>
          <w:b/>
          <w:sz w:val="72"/>
        </w:rPr>
      </w:pPr>
    </w:p>
    <w:p w:rsidR="00E14406" w:rsidRDefault="00F23A2B">
      <w:pPr>
        <w:jc w:val="center"/>
        <w:rPr>
          <w:b/>
          <w:sz w:val="72"/>
        </w:rPr>
      </w:pPr>
      <w:r>
        <w:rPr>
          <w:b/>
          <w:noProof/>
          <w:sz w:val="72"/>
          <w:lang w:bidi="th-TH"/>
        </w:rPr>
        <w:drawing>
          <wp:inline distT="0" distB="0" distL="0" distR="0">
            <wp:extent cx="1571625" cy="1876425"/>
            <wp:effectExtent l="19050" t="0" r="9525" b="0"/>
            <wp:docPr id="3" name="Bild 3" descr="C:\FIBK\Logga\FIBK_emblem_Falkenbe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IBK\Logga\FIBK_emblem_Falkenber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406" w:rsidRDefault="00E14406">
      <w:pPr>
        <w:pStyle w:val="Rubrik1"/>
        <w:rPr>
          <w:rFonts w:ascii="Verdana" w:hAnsi="Verdana"/>
        </w:rPr>
      </w:pPr>
    </w:p>
    <w:p w:rsidR="00E14406" w:rsidRDefault="004D24A6">
      <w:pPr>
        <w:jc w:val="center"/>
        <w:rPr>
          <w:i/>
          <w:iCs/>
          <w:sz w:val="72"/>
          <w:szCs w:val="48"/>
        </w:rPr>
      </w:pPr>
      <w:r>
        <w:rPr>
          <w:i/>
          <w:iCs/>
          <w:sz w:val="72"/>
          <w:szCs w:val="48"/>
        </w:rPr>
        <w:t>Falkenbergs</w:t>
      </w:r>
      <w:r w:rsidR="00555606">
        <w:rPr>
          <w:i/>
          <w:iCs/>
          <w:sz w:val="72"/>
          <w:szCs w:val="48"/>
        </w:rPr>
        <w:t xml:space="preserve"> Innebandyklubbs</w:t>
      </w:r>
    </w:p>
    <w:p w:rsidR="00E14406" w:rsidRDefault="00E14406">
      <w:pPr>
        <w:jc w:val="center"/>
        <w:rPr>
          <w:i/>
          <w:iCs/>
          <w:sz w:val="72"/>
          <w:szCs w:val="72"/>
        </w:rPr>
      </w:pPr>
    </w:p>
    <w:p w:rsidR="00E14406" w:rsidRDefault="00555606">
      <w:pPr>
        <w:jc w:val="center"/>
        <w:rPr>
          <w:i/>
          <w:iCs/>
          <w:sz w:val="72"/>
          <w:szCs w:val="72"/>
        </w:rPr>
      </w:pPr>
      <w:r>
        <w:rPr>
          <w:i/>
          <w:iCs/>
          <w:sz w:val="72"/>
          <w:szCs w:val="72"/>
        </w:rPr>
        <w:t>HANDLINGSPLAN</w:t>
      </w:r>
    </w:p>
    <w:p w:rsidR="00E14406" w:rsidRDefault="00555606">
      <w:pPr>
        <w:jc w:val="center"/>
        <w:rPr>
          <w:i/>
          <w:iCs/>
          <w:sz w:val="72"/>
          <w:szCs w:val="72"/>
        </w:rPr>
      </w:pPr>
      <w:r>
        <w:rPr>
          <w:i/>
          <w:iCs/>
          <w:sz w:val="72"/>
          <w:szCs w:val="72"/>
        </w:rPr>
        <w:t>mot</w:t>
      </w:r>
    </w:p>
    <w:p w:rsidR="00E14406" w:rsidRDefault="00555606">
      <w:pPr>
        <w:jc w:val="center"/>
        <w:rPr>
          <w:i/>
          <w:iCs/>
          <w:sz w:val="72"/>
          <w:szCs w:val="72"/>
        </w:rPr>
      </w:pPr>
      <w:r>
        <w:rPr>
          <w:i/>
          <w:iCs/>
          <w:sz w:val="72"/>
          <w:szCs w:val="72"/>
        </w:rPr>
        <w:t>Våld &amp; Droger</w:t>
      </w:r>
    </w:p>
    <w:p w:rsidR="00E14406" w:rsidRDefault="00E14406">
      <w:pPr>
        <w:jc w:val="center"/>
        <w:rPr>
          <w:i/>
          <w:iCs/>
          <w:sz w:val="72"/>
          <w:szCs w:val="72"/>
        </w:rPr>
      </w:pPr>
    </w:p>
    <w:p w:rsidR="00E14406" w:rsidRDefault="00555606">
      <w:pPr>
        <w:jc w:val="center"/>
        <w:rPr>
          <w:i/>
          <w:iCs/>
          <w:sz w:val="40"/>
          <w:szCs w:val="72"/>
        </w:rPr>
      </w:pPr>
      <w:r>
        <w:rPr>
          <w:i/>
          <w:iCs/>
          <w:sz w:val="40"/>
          <w:szCs w:val="72"/>
        </w:rPr>
        <w:t>20</w:t>
      </w:r>
      <w:r w:rsidR="004233A6">
        <w:rPr>
          <w:i/>
          <w:iCs/>
          <w:sz w:val="40"/>
          <w:szCs w:val="72"/>
        </w:rPr>
        <w:t>20-06-25</w:t>
      </w:r>
      <w:bookmarkStart w:id="0" w:name="_GoBack"/>
      <w:bookmarkEnd w:id="0"/>
    </w:p>
    <w:p w:rsidR="00E14406" w:rsidRDefault="00555606">
      <w:pPr>
        <w:pStyle w:val="FormatmallRubrik1Calligrapher24pt"/>
        <w:rPr>
          <w:rFonts w:ascii="Verdana" w:hAnsi="Verdana"/>
        </w:rPr>
      </w:pPr>
      <w:r>
        <w:rPr>
          <w:rFonts w:ascii="Verdana" w:hAnsi="Verdana"/>
          <w:sz w:val="110"/>
        </w:rPr>
        <w:br w:type="page"/>
      </w:r>
      <w:r>
        <w:rPr>
          <w:rFonts w:ascii="Verdana" w:hAnsi="Verdana"/>
        </w:rPr>
        <w:lastRenderedPageBreak/>
        <w:t>VÅLD</w:t>
      </w:r>
    </w:p>
    <w:p w:rsidR="00E14406" w:rsidRDefault="00E14406"/>
    <w:p w:rsidR="00E14406" w:rsidRDefault="00555606">
      <w:r>
        <w:t>Då innebandy är en sport med en del fysiskt våld (närkontakt) i tävlingsmomentet, dock inte tillåtet men väl förekommande, ser vi det som viktigt att bekämpa detta i vår verksamhet och i vår förening.</w:t>
      </w:r>
    </w:p>
    <w:p w:rsidR="00E14406" w:rsidRDefault="00555606">
      <w:r>
        <w:t>Liksom psykiskt våld såsom tråkningar, mobbing och utfrysning både inom och utom laget.</w:t>
      </w:r>
    </w:p>
    <w:p w:rsidR="00E14406" w:rsidRDefault="00555606">
      <w:r>
        <w:t>Vi tar även som idrottsförening avstånd från fysiskt våld utanför föreningens verksamhet.</w:t>
      </w:r>
    </w:p>
    <w:p w:rsidR="00E14406" w:rsidRDefault="00E14406"/>
    <w:p w:rsidR="00E14406" w:rsidRDefault="00555606">
      <w:pPr>
        <w:pStyle w:val="Rubrik2"/>
      </w:pPr>
      <w:r>
        <w:t>Handlingsplan vid förekomst av våld</w:t>
      </w:r>
    </w:p>
    <w:p w:rsidR="00E14406" w:rsidRDefault="00555606">
      <w:r>
        <w:t>(Steg 2 vidtas då händelsen upprepas efter steg 1)</w:t>
      </w:r>
    </w:p>
    <w:p w:rsidR="00E14406" w:rsidRDefault="00555606">
      <w:pPr>
        <w:pStyle w:val="Rubrik3"/>
        <w:rPr>
          <w:b w:val="0"/>
          <w:bCs w:val="0"/>
        </w:rPr>
      </w:pPr>
      <w:r>
        <w:rPr>
          <w:b w:val="0"/>
          <w:bCs w:val="0"/>
        </w:rPr>
        <w:t>Psykiskt våld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E14406">
        <w:tc>
          <w:tcPr>
            <w:tcW w:w="3070" w:type="dxa"/>
          </w:tcPr>
          <w:p w:rsidR="00E14406" w:rsidRDefault="00555606">
            <w:pPr>
              <w:rPr>
                <w:b/>
                <w:bCs/>
              </w:rPr>
            </w:pPr>
            <w:r>
              <w:rPr>
                <w:b/>
                <w:bCs/>
              </w:rPr>
              <w:t>Exempel på händelse</w:t>
            </w:r>
          </w:p>
        </w:tc>
        <w:tc>
          <w:tcPr>
            <w:tcW w:w="3070" w:type="dxa"/>
          </w:tcPr>
          <w:p w:rsidR="00E14406" w:rsidRDefault="00555606">
            <w:pPr>
              <w:rPr>
                <w:b/>
                <w:bCs/>
              </w:rPr>
            </w:pPr>
            <w:r>
              <w:rPr>
                <w:b/>
                <w:bCs/>
              </w:rPr>
              <w:t>Åtgärd steg 1</w:t>
            </w:r>
          </w:p>
        </w:tc>
        <w:tc>
          <w:tcPr>
            <w:tcW w:w="3070" w:type="dxa"/>
          </w:tcPr>
          <w:p w:rsidR="00E14406" w:rsidRDefault="00555606">
            <w:pPr>
              <w:rPr>
                <w:b/>
                <w:bCs/>
              </w:rPr>
            </w:pPr>
            <w:r>
              <w:rPr>
                <w:b/>
                <w:bCs/>
              </w:rPr>
              <w:t>Åtgärd steg 2</w:t>
            </w:r>
          </w:p>
        </w:tc>
      </w:tr>
      <w:tr w:rsidR="00E14406">
        <w:tc>
          <w:tcPr>
            <w:tcW w:w="3070" w:type="dxa"/>
          </w:tcPr>
          <w:p w:rsidR="00E14406" w:rsidRDefault="00555606">
            <w:r>
              <w:t>Spelare som uttalar att han utsätts för psykiskt våld enligt ovan.</w:t>
            </w:r>
          </w:p>
        </w:tc>
        <w:tc>
          <w:tcPr>
            <w:tcW w:w="3070" w:type="dxa"/>
          </w:tcPr>
          <w:p w:rsidR="00E14406" w:rsidRDefault="00555606">
            <w:r>
              <w:t>Berörd tränare/ledare kallar samman berörda spelare för diskussion samt informerar föräldrar.</w:t>
            </w:r>
          </w:p>
        </w:tc>
        <w:tc>
          <w:tcPr>
            <w:tcW w:w="3070" w:type="dxa"/>
          </w:tcPr>
          <w:p w:rsidR="00E14406" w:rsidRDefault="00555606">
            <w:r>
              <w:t>Berörd tränare/ledare informerar styrelsen för ev. disciplin åtgärder för berörda spelare.</w:t>
            </w:r>
          </w:p>
          <w:p w:rsidR="00E14406" w:rsidRDefault="00555606">
            <w:r>
              <w:t>Förslagsvis avstängning.</w:t>
            </w:r>
          </w:p>
        </w:tc>
      </w:tr>
      <w:tr w:rsidR="00E14406">
        <w:tc>
          <w:tcPr>
            <w:tcW w:w="3070" w:type="dxa"/>
          </w:tcPr>
          <w:p w:rsidR="00E14406" w:rsidRDefault="00555606">
            <w:r>
              <w:t>Vid upptäckt av psykiskt våld.</w:t>
            </w:r>
          </w:p>
        </w:tc>
        <w:tc>
          <w:tcPr>
            <w:tcW w:w="3070" w:type="dxa"/>
          </w:tcPr>
          <w:p w:rsidR="00E14406" w:rsidRDefault="00555606">
            <w:r>
              <w:t>Tränare/ledare tar upp saken till diskussion i gruppen samt pratar enskilt med den utsatte. Den utsattes föräldrar skall vidtalas.</w:t>
            </w:r>
          </w:p>
        </w:tc>
        <w:tc>
          <w:tcPr>
            <w:tcW w:w="3070" w:type="dxa"/>
          </w:tcPr>
          <w:p w:rsidR="00E14406" w:rsidRDefault="00555606">
            <w:r>
              <w:t>”Gärningsmän” och deras föräldrar kallas till möte med styrelse representant för ev. disciplin åtgärder.</w:t>
            </w:r>
          </w:p>
          <w:p w:rsidR="00E14406" w:rsidRDefault="00555606">
            <w:r>
              <w:t>Förslagsvis avstängning.</w:t>
            </w:r>
          </w:p>
        </w:tc>
      </w:tr>
    </w:tbl>
    <w:p w:rsidR="00E14406" w:rsidRDefault="00E14406">
      <w:pPr>
        <w:rPr>
          <w:b/>
          <w:sz w:val="32"/>
        </w:rPr>
      </w:pPr>
    </w:p>
    <w:p w:rsidR="00E14406" w:rsidRDefault="00555606">
      <w:pPr>
        <w:pStyle w:val="Rubrik3"/>
        <w:rPr>
          <w:b w:val="0"/>
          <w:bCs w:val="0"/>
        </w:rPr>
      </w:pPr>
      <w:r>
        <w:rPr>
          <w:b w:val="0"/>
          <w:bCs w:val="0"/>
        </w:rPr>
        <w:t>Fysiskt våld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E14406">
        <w:tc>
          <w:tcPr>
            <w:tcW w:w="3070" w:type="dxa"/>
          </w:tcPr>
          <w:p w:rsidR="00E14406" w:rsidRDefault="00555606">
            <w:pPr>
              <w:rPr>
                <w:b/>
                <w:bCs/>
              </w:rPr>
            </w:pPr>
            <w:r>
              <w:rPr>
                <w:b/>
                <w:bCs/>
              </w:rPr>
              <w:t>Exempel på händelse</w:t>
            </w:r>
          </w:p>
        </w:tc>
        <w:tc>
          <w:tcPr>
            <w:tcW w:w="3070" w:type="dxa"/>
          </w:tcPr>
          <w:p w:rsidR="00E14406" w:rsidRDefault="00555606">
            <w:pPr>
              <w:rPr>
                <w:b/>
                <w:bCs/>
              </w:rPr>
            </w:pPr>
            <w:r>
              <w:rPr>
                <w:b/>
                <w:bCs/>
              </w:rPr>
              <w:t>Åtgärd steg 1</w:t>
            </w:r>
          </w:p>
        </w:tc>
        <w:tc>
          <w:tcPr>
            <w:tcW w:w="3070" w:type="dxa"/>
          </w:tcPr>
          <w:p w:rsidR="00E14406" w:rsidRDefault="00555606">
            <w:pPr>
              <w:rPr>
                <w:b/>
                <w:bCs/>
              </w:rPr>
            </w:pPr>
            <w:r>
              <w:rPr>
                <w:b/>
                <w:bCs/>
              </w:rPr>
              <w:t>Åtgärd steg 2</w:t>
            </w:r>
          </w:p>
        </w:tc>
      </w:tr>
      <w:tr w:rsidR="00E14406">
        <w:tc>
          <w:tcPr>
            <w:tcW w:w="3070" w:type="dxa"/>
          </w:tcPr>
          <w:p w:rsidR="00E14406" w:rsidRDefault="00555606">
            <w:pPr>
              <w:pStyle w:val="Sidhuvud"/>
              <w:tabs>
                <w:tab w:val="clear" w:pos="4536"/>
                <w:tab w:val="clear" w:pos="9072"/>
              </w:tabs>
            </w:pPr>
            <w:r>
              <w:t>Fysiskt våld utanför regelboken mot motståndare</w:t>
            </w:r>
          </w:p>
        </w:tc>
        <w:tc>
          <w:tcPr>
            <w:tcW w:w="3070" w:type="dxa"/>
          </w:tcPr>
          <w:p w:rsidR="00E14406" w:rsidRDefault="00555606">
            <w:r>
              <w:t>Tränare/Ledare pratar med berörd spelare om vikten av ”</w:t>
            </w:r>
            <w:proofErr w:type="spellStart"/>
            <w:r>
              <w:t>fairplay</w:t>
            </w:r>
            <w:proofErr w:type="spellEnd"/>
            <w:r>
              <w:t>” och att det inte accepteras i föreningen.</w:t>
            </w:r>
          </w:p>
        </w:tc>
        <w:tc>
          <w:tcPr>
            <w:tcW w:w="3070" w:type="dxa"/>
          </w:tcPr>
          <w:p w:rsidR="00E14406" w:rsidRDefault="00555606">
            <w:pPr>
              <w:pStyle w:val="Sidhuvud"/>
              <w:tabs>
                <w:tab w:val="clear" w:pos="4536"/>
                <w:tab w:val="clear" w:pos="9072"/>
              </w:tabs>
            </w:pPr>
            <w:r>
              <w:t>Berörd tränare/ledare informerar styrelsen och föräldrar för ev. disciplin åtgärd.</w:t>
            </w:r>
          </w:p>
          <w:p w:rsidR="00E14406" w:rsidRDefault="00555606">
            <w:pPr>
              <w:pStyle w:val="Sidhuvud"/>
              <w:tabs>
                <w:tab w:val="clear" w:pos="4536"/>
                <w:tab w:val="clear" w:pos="9072"/>
              </w:tabs>
            </w:pPr>
            <w:r>
              <w:t>Förslagsvis avstängning.</w:t>
            </w:r>
          </w:p>
        </w:tc>
      </w:tr>
      <w:tr w:rsidR="00E14406">
        <w:tc>
          <w:tcPr>
            <w:tcW w:w="3070" w:type="dxa"/>
          </w:tcPr>
          <w:p w:rsidR="00E14406" w:rsidRDefault="00555606">
            <w:pPr>
              <w:pStyle w:val="Sidhuvud"/>
              <w:tabs>
                <w:tab w:val="clear" w:pos="4536"/>
                <w:tab w:val="clear" w:pos="9072"/>
              </w:tabs>
            </w:pPr>
            <w:r>
              <w:t>Våld mot ”döda” ting med klubban el. dylikt.</w:t>
            </w:r>
          </w:p>
          <w:p w:rsidR="00E14406" w:rsidRDefault="00555606">
            <w:pPr>
              <w:pStyle w:val="Sidhuvud"/>
              <w:tabs>
                <w:tab w:val="clear" w:pos="4536"/>
                <w:tab w:val="clear" w:pos="9072"/>
              </w:tabs>
            </w:pPr>
            <w:r>
              <w:t>(Slag i sarg, bänkar, mål m.m.)</w:t>
            </w:r>
          </w:p>
        </w:tc>
        <w:tc>
          <w:tcPr>
            <w:tcW w:w="3070" w:type="dxa"/>
          </w:tcPr>
          <w:p w:rsidR="00E14406" w:rsidRDefault="00555606">
            <w:r>
              <w:t>Tränare/Ledare informerar om klubbens regler och uppträdande.</w:t>
            </w:r>
          </w:p>
        </w:tc>
        <w:tc>
          <w:tcPr>
            <w:tcW w:w="3070" w:type="dxa"/>
          </w:tcPr>
          <w:p w:rsidR="00E14406" w:rsidRDefault="00555606">
            <w:pPr>
              <w:pStyle w:val="Sidhuvud"/>
              <w:tabs>
                <w:tab w:val="clear" w:pos="4536"/>
                <w:tab w:val="clear" w:pos="9072"/>
              </w:tabs>
            </w:pPr>
            <w:r>
              <w:t>Berörd tränare/ledare informerar styrelsen och föräldrar för ev. disciplin åtgärd.</w:t>
            </w:r>
          </w:p>
          <w:p w:rsidR="00E14406" w:rsidRDefault="00555606">
            <w:pPr>
              <w:pStyle w:val="Sidhuvud"/>
              <w:tabs>
                <w:tab w:val="clear" w:pos="4536"/>
                <w:tab w:val="clear" w:pos="9072"/>
              </w:tabs>
            </w:pPr>
            <w:r>
              <w:t>Förslagsvis avstängning.</w:t>
            </w:r>
          </w:p>
        </w:tc>
      </w:tr>
      <w:tr w:rsidR="00E14406">
        <w:tc>
          <w:tcPr>
            <w:tcW w:w="3070" w:type="dxa"/>
          </w:tcPr>
          <w:p w:rsidR="00E14406" w:rsidRDefault="00555606">
            <w:pPr>
              <w:pStyle w:val="Sidhuvud"/>
              <w:tabs>
                <w:tab w:val="clear" w:pos="4536"/>
                <w:tab w:val="clear" w:pos="9072"/>
              </w:tabs>
            </w:pPr>
            <w:r>
              <w:t>Spelare slår annan klubbkompis.</w:t>
            </w:r>
          </w:p>
        </w:tc>
        <w:tc>
          <w:tcPr>
            <w:tcW w:w="3070" w:type="dxa"/>
          </w:tcPr>
          <w:p w:rsidR="00E14406" w:rsidRDefault="00555606">
            <w:r>
              <w:t xml:space="preserve">Berörd tränare/ledare informerar föräldrar och styrelse. </w:t>
            </w:r>
          </w:p>
          <w:p w:rsidR="00E14406" w:rsidRDefault="00555606">
            <w:r>
              <w:t>Styrelsen beslutar om disciplin åtgärd.</w:t>
            </w:r>
          </w:p>
        </w:tc>
        <w:tc>
          <w:tcPr>
            <w:tcW w:w="3070" w:type="dxa"/>
          </w:tcPr>
          <w:p w:rsidR="00E14406" w:rsidRDefault="00555606">
            <w:pPr>
              <w:pStyle w:val="Sidhuvud"/>
              <w:tabs>
                <w:tab w:val="clear" w:pos="4536"/>
                <w:tab w:val="clear" w:pos="9072"/>
              </w:tabs>
            </w:pPr>
            <w:r>
              <w:t>-</w:t>
            </w:r>
          </w:p>
        </w:tc>
      </w:tr>
      <w:tr w:rsidR="00E14406">
        <w:tc>
          <w:tcPr>
            <w:tcW w:w="3070" w:type="dxa"/>
          </w:tcPr>
          <w:p w:rsidR="00E14406" w:rsidRDefault="00555606">
            <w:r>
              <w:t>Vetskapen om att klubb spelare är i bråk utanför verksamheten.</w:t>
            </w:r>
          </w:p>
        </w:tc>
        <w:tc>
          <w:tcPr>
            <w:tcW w:w="3070" w:type="dxa"/>
          </w:tcPr>
          <w:p w:rsidR="00E14406" w:rsidRDefault="00555606">
            <w:r>
              <w:t xml:space="preserve">Tränare/ledare tar upp saken till diskussion med berörd spelare och meddelar att </w:t>
            </w:r>
            <w:r w:rsidR="004D24A6">
              <w:t>Falkenbergs</w:t>
            </w:r>
            <w:r>
              <w:t xml:space="preserve"> Innebandyklubb </w:t>
            </w:r>
            <w:proofErr w:type="gramStart"/>
            <w:r>
              <w:rPr>
                <w:b/>
                <w:u w:val="single"/>
              </w:rPr>
              <w:t>ej</w:t>
            </w:r>
            <w:proofErr w:type="gramEnd"/>
            <w:r>
              <w:rPr>
                <w:b/>
              </w:rPr>
              <w:t xml:space="preserve"> </w:t>
            </w:r>
            <w:r>
              <w:t>accepterar</w:t>
            </w:r>
            <w:r>
              <w:rPr>
                <w:b/>
              </w:rPr>
              <w:t xml:space="preserve"> </w:t>
            </w:r>
            <w:r>
              <w:t>att klubben medlemmar förknippas med något liknande.</w:t>
            </w:r>
          </w:p>
        </w:tc>
        <w:tc>
          <w:tcPr>
            <w:tcW w:w="3070" w:type="dxa"/>
          </w:tcPr>
          <w:p w:rsidR="00E14406" w:rsidRDefault="00555606">
            <w:pPr>
              <w:pStyle w:val="Sidhuvud"/>
              <w:tabs>
                <w:tab w:val="clear" w:pos="4536"/>
                <w:tab w:val="clear" w:pos="9072"/>
              </w:tabs>
            </w:pPr>
            <w:r>
              <w:t xml:space="preserve">Om detta </w:t>
            </w:r>
            <w:proofErr w:type="gramStart"/>
            <w:r>
              <w:t>ej</w:t>
            </w:r>
            <w:proofErr w:type="gramEnd"/>
            <w:r>
              <w:t xml:space="preserve"> upphör beslutar styrelsen om avstängning.</w:t>
            </w:r>
          </w:p>
        </w:tc>
      </w:tr>
    </w:tbl>
    <w:p w:rsidR="00E14406" w:rsidRDefault="00555606">
      <w:pPr>
        <w:spacing w:after="120"/>
        <w:rPr>
          <w:b/>
          <w:sz w:val="32"/>
        </w:rPr>
      </w:pPr>
      <w:r>
        <w:rPr>
          <w:b/>
          <w:sz w:val="32"/>
        </w:rPr>
        <w:br w:type="page"/>
      </w:r>
      <w:r>
        <w:rPr>
          <w:b/>
          <w:sz w:val="32"/>
        </w:rPr>
        <w:lastRenderedPageBreak/>
        <w:t>Kom ihåg att</w:t>
      </w:r>
    </w:p>
    <w:p w:rsidR="00E14406" w:rsidRDefault="00555606">
      <w:pPr>
        <w:numPr>
          <w:ilvl w:val="0"/>
          <w:numId w:val="2"/>
        </w:numPr>
        <w:spacing w:after="120"/>
        <w:rPr>
          <w:bCs/>
          <w:sz w:val="32"/>
        </w:rPr>
      </w:pPr>
      <w:r>
        <w:rPr>
          <w:bCs/>
          <w:sz w:val="32"/>
        </w:rPr>
        <w:t>Klubben tar avstånd från våld i alla former.</w:t>
      </w:r>
    </w:p>
    <w:p w:rsidR="00E14406" w:rsidRDefault="00555606">
      <w:pPr>
        <w:numPr>
          <w:ilvl w:val="0"/>
          <w:numId w:val="2"/>
        </w:numPr>
        <w:spacing w:after="120"/>
        <w:rPr>
          <w:bCs/>
          <w:sz w:val="32"/>
        </w:rPr>
      </w:pPr>
      <w:r>
        <w:rPr>
          <w:bCs/>
          <w:sz w:val="32"/>
        </w:rPr>
        <w:t>Klubbens verksamhet genomsyras av ”</w:t>
      </w:r>
      <w:proofErr w:type="spellStart"/>
      <w:r>
        <w:rPr>
          <w:bCs/>
          <w:sz w:val="32"/>
        </w:rPr>
        <w:t>fairplay</w:t>
      </w:r>
      <w:proofErr w:type="spellEnd"/>
      <w:r>
        <w:rPr>
          <w:bCs/>
          <w:sz w:val="32"/>
        </w:rPr>
        <w:t>” samt rent och sportsligt uppträdande.</w:t>
      </w:r>
    </w:p>
    <w:p w:rsidR="00E14406" w:rsidRDefault="00555606">
      <w:pPr>
        <w:numPr>
          <w:ilvl w:val="0"/>
          <w:numId w:val="2"/>
        </w:numPr>
        <w:spacing w:after="120"/>
        <w:rPr>
          <w:bCs/>
          <w:sz w:val="32"/>
        </w:rPr>
      </w:pPr>
      <w:r>
        <w:rPr>
          <w:bCs/>
          <w:sz w:val="32"/>
        </w:rPr>
        <w:t xml:space="preserve">Klubben </w:t>
      </w:r>
      <w:proofErr w:type="gramStart"/>
      <w:r>
        <w:rPr>
          <w:bCs/>
          <w:sz w:val="32"/>
        </w:rPr>
        <w:t>ej</w:t>
      </w:r>
      <w:proofErr w:type="gramEnd"/>
      <w:r>
        <w:rPr>
          <w:bCs/>
          <w:sz w:val="32"/>
        </w:rPr>
        <w:t xml:space="preserve"> accepterar våld varken på eller utanför arenan.</w:t>
      </w:r>
    </w:p>
    <w:p w:rsidR="00E14406" w:rsidRDefault="00555606">
      <w:pPr>
        <w:numPr>
          <w:ilvl w:val="0"/>
          <w:numId w:val="2"/>
        </w:numPr>
        <w:spacing w:after="120"/>
        <w:rPr>
          <w:bCs/>
          <w:sz w:val="32"/>
        </w:rPr>
      </w:pPr>
      <w:r>
        <w:rPr>
          <w:bCs/>
          <w:sz w:val="32"/>
        </w:rPr>
        <w:t xml:space="preserve">Klubbens ledare är vaksamma så att psykiskt eller fysiskt våld </w:t>
      </w:r>
      <w:proofErr w:type="gramStart"/>
      <w:r>
        <w:rPr>
          <w:bCs/>
          <w:sz w:val="32"/>
          <w:u w:val="single"/>
        </w:rPr>
        <w:t>ej</w:t>
      </w:r>
      <w:proofErr w:type="gramEnd"/>
      <w:r>
        <w:rPr>
          <w:bCs/>
          <w:sz w:val="32"/>
        </w:rPr>
        <w:t xml:space="preserve"> förekommer i föreningen.</w:t>
      </w:r>
    </w:p>
    <w:p w:rsidR="00E14406" w:rsidRDefault="00E14406">
      <w:pPr>
        <w:rPr>
          <w:b/>
          <w:sz w:val="32"/>
        </w:rPr>
      </w:pPr>
    </w:p>
    <w:p w:rsidR="00E14406" w:rsidRDefault="00555606">
      <w:pPr>
        <w:pStyle w:val="FormatmallRubrik1Calligrapher24pt"/>
        <w:rPr>
          <w:rFonts w:ascii="Verdana" w:hAnsi="Verdana"/>
        </w:rPr>
      </w:pPr>
      <w:r>
        <w:rPr>
          <w:rFonts w:ascii="Verdana" w:hAnsi="Verdana"/>
          <w:b/>
          <w:sz w:val="32"/>
        </w:rPr>
        <w:br w:type="page"/>
      </w:r>
      <w:r>
        <w:rPr>
          <w:rFonts w:ascii="Verdana" w:hAnsi="Verdana"/>
        </w:rPr>
        <w:lastRenderedPageBreak/>
        <w:t>ALKOHOL &amp; DROGER</w:t>
      </w:r>
    </w:p>
    <w:p w:rsidR="00E14406" w:rsidRDefault="00555606">
      <w:r>
        <w:t>Innebandy som sport är förhoppningsvis, och kommer så förbli, fri från dopningspreparat.</w:t>
      </w:r>
    </w:p>
    <w:p w:rsidR="00E14406" w:rsidRDefault="00555606">
      <w:r>
        <w:t xml:space="preserve">Vi anser att dopningsplan </w:t>
      </w:r>
      <w:proofErr w:type="gramStart"/>
      <w:r>
        <w:t>ej</w:t>
      </w:r>
      <w:proofErr w:type="gramEnd"/>
      <w:r>
        <w:t xml:space="preserve"> behöver göras.</w:t>
      </w:r>
    </w:p>
    <w:p w:rsidR="00E14406" w:rsidRDefault="00E14406"/>
    <w:p w:rsidR="00E14406" w:rsidRDefault="00555606">
      <w:r>
        <w:t>Däremot vet vi att alkohol och rökning starkt drar sig nedåt i åldrarna.</w:t>
      </w:r>
    </w:p>
    <w:p w:rsidR="00E14406" w:rsidRDefault="00555606">
      <w:r>
        <w:t xml:space="preserve">Vi som ledare/tränare i klubben måste vara vaksamma och stötta våra medlemmar samt med information och annan påverkan få </w:t>
      </w:r>
      <w:proofErr w:type="gramStart"/>
      <w:r>
        <w:t>ungdomarna</w:t>
      </w:r>
      <w:proofErr w:type="gramEnd"/>
      <w:r>
        <w:t xml:space="preserve"> att avhålla sig från alkohol och rökning samt även andra former av droger. </w:t>
      </w:r>
    </w:p>
    <w:p w:rsidR="00E14406" w:rsidRDefault="00E14406"/>
    <w:p w:rsidR="00E14406" w:rsidRDefault="00555606">
      <w:pPr>
        <w:pStyle w:val="Rubrik2"/>
      </w:pPr>
      <w:r>
        <w:t>Handlingsplan vid förekomst av alkohol &amp; droger</w:t>
      </w:r>
    </w:p>
    <w:p w:rsidR="00E14406" w:rsidRDefault="00555606">
      <w:r>
        <w:t>(Steg 2 vidtas då händelsen upprepas efter steg 1)</w:t>
      </w:r>
    </w:p>
    <w:p w:rsidR="00E14406" w:rsidRDefault="00555606">
      <w:pPr>
        <w:pStyle w:val="Rubrik3"/>
        <w:rPr>
          <w:b w:val="0"/>
          <w:bCs w:val="0"/>
        </w:rPr>
      </w:pPr>
      <w:r>
        <w:rPr>
          <w:b w:val="0"/>
          <w:bCs w:val="0"/>
        </w:rPr>
        <w:t xml:space="preserve">Alkohol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E14406">
        <w:tc>
          <w:tcPr>
            <w:tcW w:w="3070" w:type="dxa"/>
          </w:tcPr>
          <w:p w:rsidR="00E14406" w:rsidRDefault="0055560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Exempel på händelse</w:t>
            </w:r>
          </w:p>
        </w:tc>
        <w:tc>
          <w:tcPr>
            <w:tcW w:w="3070" w:type="dxa"/>
          </w:tcPr>
          <w:p w:rsidR="00E14406" w:rsidRDefault="0055560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Åtgärd steg 1</w:t>
            </w:r>
          </w:p>
        </w:tc>
        <w:tc>
          <w:tcPr>
            <w:tcW w:w="3070" w:type="dxa"/>
          </w:tcPr>
          <w:p w:rsidR="00E14406" w:rsidRDefault="0055560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Åtgärd steg 2</w:t>
            </w:r>
          </w:p>
        </w:tc>
      </w:tr>
      <w:tr w:rsidR="00E14406">
        <w:tc>
          <w:tcPr>
            <w:tcW w:w="3070" w:type="dxa"/>
          </w:tcPr>
          <w:p w:rsidR="00E14406" w:rsidRDefault="00555606">
            <w:pPr>
              <w:pStyle w:val="Sidhuvud"/>
              <w:tabs>
                <w:tab w:val="clear" w:pos="4536"/>
                <w:tab w:val="clear" w:pos="9072"/>
              </w:tabs>
            </w:pPr>
            <w:r>
              <w:t>Spelare som dricker alkohol i samband med resa, läger och tävling/match.</w:t>
            </w:r>
          </w:p>
        </w:tc>
        <w:tc>
          <w:tcPr>
            <w:tcW w:w="3070" w:type="dxa"/>
          </w:tcPr>
          <w:p w:rsidR="00E14406" w:rsidRDefault="00555606">
            <w:r>
              <w:t>Berörd tränare/ledare avstänger direkt berörda spelare för spel i aktuell tävling samt informerar föräldrar.</w:t>
            </w:r>
          </w:p>
        </w:tc>
        <w:tc>
          <w:tcPr>
            <w:tcW w:w="3070" w:type="dxa"/>
          </w:tcPr>
          <w:p w:rsidR="00E14406" w:rsidRDefault="00555606">
            <w:pPr>
              <w:pStyle w:val="Sidhuvud"/>
              <w:tabs>
                <w:tab w:val="clear" w:pos="4536"/>
                <w:tab w:val="clear" w:pos="9072"/>
              </w:tabs>
            </w:pPr>
            <w:r>
              <w:t>Styrelsen beslutar om disciplin åtgärd i förhållande till ålder, mängd och händelse.</w:t>
            </w:r>
          </w:p>
        </w:tc>
      </w:tr>
      <w:tr w:rsidR="00E14406">
        <w:tc>
          <w:tcPr>
            <w:tcW w:w="3070" w:type="dxa"/>
          </w:tcPr>
          <w:p w:rsidR="00E14406" w:rsidRDefault="00555606">
            <w:r>
              <w:t>Upptäckt av alkohol hos minderårig i samband med föreningens verksamhet.</w:t>
            </w:r>
          </w:p>
        </w:tc>
        <w:tc>
          <w:tcPr>
            <w:tcW w:w="3070" w:type="dxa"/>
          </w:tcPr>
          <w:p w:rsidR="00E14406" w:rsidRDefault="00555606">
            <w:r>
              <w:t>Tränare/ledare beslagtar drycken samt överlämnar densamma till berörda föräldrar och informerar styrelsen.</w:t>
            </w:r>
          </w:p>
        </w:tc>
        <w:tc>
          <w:tcPr>
            <w:tcW w:w="3070" w:type="dxa"/>
          </w:tcPr>
          <w:p w:rsidR="00E14406" w:rsidRDefault="00555606">
            <w:r>
              <w:t>Styrelsen beslutar om disciplin åtgärd i förhållande till ålder, mängd och händelse.</w:t>
            </w:r>
          </w:p>
        </w:tc>
      </w:tr>
    </w:tbl>
    <w:p w:rsidR="00E14406" w:rsidRDefault="00E14406">
      <w:pPr>
        <w:rPr>
          <w:b/>
          <w:sz w:val="32"/>
        </w:rPr>
      </w:pPr>
    </w:p>
    <w:p w:rsidR="00E14406" w:rsidRDefault="00555606">
      <w:pPr>
        <w:pStyle w:val="Rubrik3"/>
        <w:rPr>
          <w:b w:val="0"/>
          <w:bCs w:val="0"/>
        </w:rPr>
      </w:pPr>
      <w:r>
        <w:rPr>
          <w:b w:val="0"/>
          <w:bCs w:val="0"/>
        </w:rPr>
        <w:t>Rökning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E14406">
        <w:tc>
          <w:tcPr>
            <w:tcW w:w="3070" w:type="dxa"/>
          </w:tcPr>
          <w:p w:rsidR="00E14406" w:rsidRDefault="0055560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Exempel på händelse</w:t>
            </w:r>
          </w:p>
        </w:tc>
        <w:tc>
          <w:tcPr>
            <w:tcW w:w="3070" w:type="dxa"/>
          </w:tcPr>
          <w:p w:rsidR="00E14406" w:rsidRDefault="0055560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Åtgärd steg 1</w:t>
            </w:r>
          </w:p>
        </w:tc>
        <w:tc>
          <w:tcPr>
            <w:tcW w:w="3070" w:type="dxa"/>
          </w:tcPr>
          <w:p w:rsidR="00E14406" w:rsidRDefault="0055560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Åtgärd steg 2</w:t>
            </w:r>
          </w:p>
        </w:tc>
      </w:tr>
      <w:tr w:rsidR="00E14406">
        <w:tc>
          <w:tcPr>
            <w:tcW w:w="3070" w:type="dxa"/>
          </w:tcPr>
          <w:p w:rsidR="00E14406" w:rsidRDefault="00555606">
            <w:pPr>
              <w:pStyle w:val="Sidhuvud"/>
              <w:tabs>
                <w:tab w:val="clear" w:pos="4536"/>
                <w:tab w:val="clear" w:pos="9072"/>
              </w:tabs>
            </w:pPr>
            <w:r>
              <w:t>Minderårig som röker i samband med resa, läger och tävling/match.</w:t>
            </w:r>
          </w:p>
        </w:tc>
        <w:tc>
          <w:tcPr>
            <w:tcW w:w="3070" w:type="dxa"/>
          </w:tcPr>
          <w:p w:rsidR="00E14406" w:rsidRDefault="00555606">
            <w:r>
              <w:t>Berörd tränare/ledare kallar samman berörda spelare för diskussion samt informerar föräldrar.</w:t>
            </w:r>
          </w:p>
        </w:tc>
        <w:tc>
          <w:tcPr>
            <w:tcW w:w="3070" w:type="dxa"/>
          </w:tcPr>
          <w:p w:rsidR="00E14406" w:rsidRDefault="00555606">
            <w:pPr>
              <w:pStyle w:val="Sidhuvud"/>
              <w:tabs>
                <w:tab w:val="clear" w:pos="4536"/>
                <w:tab w:val="clear" w:pos="9072"/>
              </w:tabs>
            </w:pPr>
            <w:r>
              <w:t>-</w:t>
            </w:r>
          </w:p>
        </w:tc>
      </w:tr>
    </w:tbl>
    <w:p w:rsidR="00E14406" w:rsidRDefault="00E14406">
      <w:pPr>
        <w:rPr>
          <w:b/>
          <w:sz w:val="32"/>
        </w:rPr>
      </w:pPr>
    </w:p>
    <w:p w:rsidR="00E14406" w:rsidRDefault="00555606">
      <w:pPr>
        <w:spacing w:after="120"/>
        <w:rPr>
          <w:b/>
          <w:sz w:val="32"/>
        </w:rPr>
      </w:pPr>
      <w:r>
        <w:rPr>
          <w:b/>
          <w:sz w:val="32"/>
        </w:rPr>
        <w:t>Kom ihåg att</w:t>
      </w:r>
    </w:p>
    <w:p w:rsidR="00E14406" w:rsidRDefault="00555606">
      <w:pPr>
        <w:numPr>
          <w:ilvl w:val="0"/>
          <w:numId w:val="4"/>
        </w:numPr>
        <w:spacing w:after="120"/>
        <w:ind w:left="357" w:hanging="357"/>
        <w:rPr>
          <w:bCs/>
          <w:sz w:val="32"/>
        </w:rPr>
      </w:pPr>
      <w:r>
        <w:rPr>
          <w:bCs/>
          <w:sz w:val="32"/>
        </w:rPr>
        <w:t>Klubben tar avstånd från alkohol, droger och rökning</w:t>
      </w:r>
    </w:p>
    <w:p w:rsidR="00E14406" w:rsidRDefault="00555606">
      <w:pPr>
        <w:numPr>
          <w:ilvl w:val="0"/>
          <w:numId w:val="4"/>
        </w:numPr>
        <w:spacing w:after="120"/>
        <w:ind w:left="357" w:hanging="357"/>
        <w:rPr>
          <w:bCs/>
          <w:sz w:val="32"/>
        </w:rPr>
      </w:pPr>
      <w:r>
        <w:rPr>
          <w:bCs/>
          <w:sz w:val="32"/>
        </w:rPr>
        <w:t xml:space="preserve">Klubben </w:t>
      </w:r>
      <w:proofErr w:type="gramStart"/>
      <w:r>
        <w:rPr>
          <w:bCs/>
          <w:sz w:val="32"/>
        </w:rPr>
        <w:t>ej</w:t>
      </w:r>
      <w:proofErr w:type="gramEnd"/>
      <w:r>
        <w:rPr>
          <w:bCs/>
          <w:sz w:val="32"/>
        </w:rPr>
        <w:t xml:space="preserve"> accepterar alkohol varken på eller utanför arenan i samband med tävlingar, matcher och träningar.</w:t>
      </w:r>
    </w:p>
    <w:p w:rsidR="00E14406" w:rsidRDefault="00555606">
      <w:pPr>
        <w:numPr>
          <w:ilvl w:val="0"/>
          <w:numId w:val="4"/>
        </w:numPr>
        <w:spacing w:after="120"/>
        <w:ind w:left="357" w:hanging="357"/>
        <w:rPr>
          <w:bCs/>
          <w:sz w:val="32"/>
        </w:rPr>
      </w:pPr>
      <w:r>
        <w:rPr>
          <w:bCs/>
          <w:sz w:val="32"/>
        </w:rPr>
        <w:t>Klubben är noga med åldersgränser då fester arrangeras där alkohol förekommer.</w:t>
      </w:r>
    </w:p>
    <w:p w:rsidR="00555606" w:rsidRDefault="00555606">
      <w:pPr>
        <w:numPr>
          <w:ilvl w:val="0"/>
          <w:numId w:val="4"/>
        </w:numPr>
        <w:spacing w:after="120"/>
        <w:ind w:left="357" w:hanging="357"/>
        <w:rPr>
          <w:bCs/>
          <w:sz w:val="32"/>
          <w:szCs w:val="48"/>
        </w:rPr>
      </w:pPr>
      <w:r>
        <w:rPr>
          <w:bCs/>
          <w:sz w:val="32"/>
        </w:rPr>
        <w:t xml:space="preserve">Klubbens ledare är medvetna om den förebild de är och röker </w:t>
      </w:r>
      <w:proofErr w:type="gramStart"/>
      <w:r>
        <w:rPr>
          <w:bCs/>
          <w:sz w:val="32"/>
        </w:rPr>
        <w:t>ej</w:t>
      </w:r>
      <w:proofErr w:type="gramEnd"/>
      <w:r>
        <w:rPr>
          <w:bCs/>
          <w:sz w:val="32"/>
        </w:rPr>
        <w:t xml:space="preserve"> i ungdomarnas närvaro.</w:t>
      </w:r>
    </w:p>
    <w:sectPr w:rsidR="00555606">
      <w:headerReference w:type="default" r:id="rId9"/>
      <w:footerReference w:type="default" r:id="rId10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B8" w:rsidRDefault="000F39B8">
      <w:r>
        <w:separator/>
      </w:r>
    </w:p>
  </w:endnote>
  <w:endnote w:type="continuationSeparator" w:id="0">
    <w:p w:rsidR="000F39B8" w:rsidRDefault="000F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y for ahead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ligrapher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406" w:rsidRDefault="00555606">
    <w:pPr>
      <w:pStyle w:val="Sidfot"/>
      <w:jc w:val="center"/>
      <w:rPr>
        <w:sz w:val="16"/>
      </w:rPr>
    </w:pPr>
    <w:r>
      <w:rPr>
        <w:rStyle w:val="Sidnummer"/>
        <w:sz w:val="16"/>
      </w:rPr>
      <w:t xml:space="preserve">Sida </w:t>
    </w:r>
    <w:r>
      <w:rPr>
        <w:rStyle w:val="Sidnummer"/>
        <w:sz w:val="16"/>
      </w:rPr>
      <w:fldChar w:fldCharType="begin"/>
    </w:r>
    <w:r>
      <w:rPr>
        <w:rStyle w:val="Sidnummer"/>
        <w:sz w:val="16"/>
      </w:rPr>
      <w:instrText xml:space="preserve"> PAGE </w:instrText>
    </w:r>
    <w:r>
      <w:rPr>
        <w:rStyle w:val="Sidnummer"/>
        <w:sz w:val="16"/>
      </w:rPr>
      <w:fldChar w:fldCharType="separate"/>
    </w:r>
    <w:r w:rsidR="004233A6">
      <w:rPr>
        <w:rStyle w:val="Sidnummer"/>
        <w:noProof/>
        <w:sz w:val="16"/>
      </w:rPr>
      <w:t>1</w:t>
    </w:r>
    <w:r>
      <w:rPr>
        <w:rStyle w:val="Sidnummer"/>
        <w:sz w:val="16"/>
      </w:rPr>
      <w:fldChar w:fldCharType="end"/>
    </w:r>
    <w:r>
      <w:rPr>
        <w:rStyle w:val="Sidnummer"/>
        <w:sz w:val="16"/>
      </w:rPr>
      <w:t>(</w:t>
    </w:r>
    <w:r>
      <w:rPr>
        <w:rStyle w:val="Sidnummer"/>
        <w:sz w:val="16"/>
      </w:rPr>
      <w:fldChar w:fldCharType="begin"/>
    </w:r>
    <w:r>
      <w:rPr>
        <w:rStyle w:val="Sidnummer"/>
        <w:sz w:val="16"/>
      </w:rPr>
      <w:instrText xml:space="preserve"> NUMPAGES </w:instrText>
    </w:r>
    <w:r>
      <w:rPr>
        <w:rStyle w:val="Sidnummer"/>
        <w:sz w:val="16"/>
      </w:rPr>
      <w:fldChar w:fldCharType="separate"/>
    </w:r>
    <w:r w:rsidR="004233A6">
      <w:rPr>
        <w:rStyle w:val="Sidnummer"/>
        <w:noProof/>
        <w:sz w:val="16"/>
      </w:rPr>
      <w:t>4</w:t>
    </w:r>
    <w:r>
      <w:rPr>
        <w:rStyle w:val="Sidnummer"/>
        <w:sz w:val="16"/>
      </w:rPr>
      <w:fldChar w:fldCharType="end"/>
    </w:r>
    <w:r>
      <w:rPr>
        <w:rStyle w:val="Sidnummer"/>
        <w:sz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B8" w:rsidRDefault="000F39B8">
      <w:r>
        <w:separator/>
      </w:r>
    </w:p>
  </w:footnote>
  <w:footnote w:type="continuationSeparator" w:id="0">
    <w:p w:rsidR="000F39B8" w:rsidRDefault="000F3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406" w:rsidRDefault="004D24A6">
    <w:pPr>
      <w:pStyle w:val="Sidhuvud"/>
      <w:jc w:val="center"/>
      <w:rPr>
        <w:sz w:val="16"/>
      </w:rPr>
    </w:pPr>
    <w:r>
      <w:rPr>
        <w:sz w:val="16"/>
      </w:rPr>
      <w:t>Falkenbergs</w:t>
    </w:r>
    <w:r w:rsidR="00555606">
      <w:rPr>
        <w:sz w:val="16"/>
      </w:rPr>
      <w:t xml:space="preserve"> Innebandyklubbs handlingsplan mot våld &amp; droger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0489E"/>
    <w:multiLevelType w:val="hybridMultilevel"/>
    <w:tmpl w:val="472277F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FC845AE"/>
    <w:multiLevelType w:val="hybridMultilevel"/>
    <w:tmpl w:val="D494F40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5203AC2"/>
    <w:multiLevelType w:val="hybridMultilevel"/>
    <w:tmpl w:val="D494F40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A551554"/>
    <w:multiLevelType w:val="singleLevel"/>
    <w:tmpl w:val="041D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4A6"/>
    <w:rsid w:val="000F39B8"/>
    <w:rsid w:val="004233A6"/>
    <w:rsid w:val="004D24A6"/>
    <w:rsid w:val="00555606"/>
    <w:rsid w:val="00E14406"/>
    <w:rsid w:val="00F2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rFonts w:ascii="Andy for ahead" w:hAnsi="Andy for ahead"/>
      <w:b/>
      <w:sz w:val="7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semiHidden/>
    <w:rPr>
      <w:rFonts w:ascii="Andy for ahead" w:hAnsi="Andy for ahead"/>
      <w:sz w:val="32"/>
    </w:rPr>
  </w:style>
  <w:style w:type="paragraph" w:customStyle="1" w:styleId="FormatmallRubrik1Calligrapher24pt">
    <w:name w:val="Formatmall Rubrik 1 + Calligrapher 24 pt"/>
    <w:basedOn w:val="Rubrik1"/>
    <w:pPr>
      <w:jc w:val="left"/>
    </w:pPr>
    <w:rPr>
      <w:rFonts w:ascii="Calligrapher" w:hAnsi="Calligrapher"/>
      <w:b w:val="0"/>
      <w:bCs/>
      <w:sz w:val="48"/>
    </w:r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basedOn w:val="Normal"/>
    <w:link w:val="BallongtextChar"/>
    <w:uiPriority w:val="99"/>
    <w:semiHidden/>
    <w:unhideWhenUsed/>
    <w:rsid w:val="004233A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3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sv-SE" w:eastAsia="sv-SE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661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Falkenbergs Bordtennisklubb´s</vt:lpstr>
      <vt:lpstr>Falkenbergs Bordtennisklubb´s</vt:lpstr>
    </vt:vector>
  </TitlesOfParts>
  <Company>Dell Computer Corporation</Company>
  <LinksUpToDate>false</LinksUpToDate>
  <CharactersWithSpaces>4158</CharactersWithSpaces>
  <SharedDoc>false</SharedDoc>
  <HLinks>
    <vt:vector size="6" baseType="variant">
      <vt:variant>
        <vt:i4>7667915</vt:i4>
      </vt:variant>
      <vt:variant>
        <vt:i4>1025</vt:i4>
      </vt:variant>
      <vt:variant>
        <vt:i4>1025</vt:i4>
      </vt:variant>
      <vt:variant>
        <vt:i4>1</vt:i4>
      </vt:variant>
      <vt:variant>
        <vt:lpwstr>..\..\..\Dokument\Privat\Mölle IBK\logo\Logo, gul.bmp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Falkenbergs Bordtennisklubb´s</dc:title>
  <dc:subject/>
  <dc:creator>Per-Inge Johansson</dc:creator>
  <cp:keywords/>
  <cp:lastModifiedBy>Samree</cp:lastModifiedBy>
  <cp:revision>3</cp:revision>
  <cp:lastPrinted>2004-11-17T12:12:00Z</cp:lastPrinted>
  <dcterms:created xsi:type="dcterms:W3CDTF">2010-03-09T17:48:00Z</dcterms:created>
  <dcterms:modified xsi:type="dcterms:W3CDTF">2020-06-25T13:47:00Z</dcterms:modified>
</cp:coreProperties>
</file>